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B18AC" w14:textId="77777777" w:rsidR="005F69FB" w:rsidRDefault="005F69FB" w:rsidP="00E02941">
      <w:pPr>
        <w:jc w:val="both"/>
      </w:pPr>
      <w:r>
        <w:t>Cecilia representa un hito pionero en la Inteligencia Artificial regional: es la primera familia de modelos de lenguaje diseñada específicamente para comprender y generar texto con las sutilezas lingüísticas, culturales y sociales del español de Cuba. Desarrollado mediante una colaboración estratégica entre prestigiosos grupos de investigación académica (GIA-UH y GPLSI), Cecilia supera las limitaciones de los modelos genéricos globales que a menudo pierden el contexto local. Entrenada con un corpus masivo de 1000 millones de tokens que abarca desde una década de prensa y enciclopedias hasta la legislación completa y el cancionero popular cubano, Cecilia no solo procesa palabras, sino que interpreta la idiosincrasia, el argot y la realidad histórica de la nación.</w:t>
      </w:r>
    </w:p>
    <w:p w14:paraId="61BE437E" w14:textId="77777777" w:rsidR="005F69FB" w:rsidRDefault="005F69FB" w:rsidP="005F69FB"/>
    <w:p w14:paraId="20E55AE6" w14:textId="5B301DC7" w:rsidR="001C2F78" w:rsidRDefault="005F69FB" w:rsidP="005F69FB">
      <w:r>
        <w:t xml:space="preserve">Desde una perspectiva técnica y operativa, Cecilia (en su versión 2B v0.1) ofrece una eficiencia excepcional, basada en la arquitectura Salamandra y optimizada para despliegues ligeros y privados mediante herramientas como </w:t>
      </w:r>
      <w:proofErr w:type="spellStart"/>
      <w:r>
        <w:t>vLLM</w:t>
      </w:r>
      <w:proofErr w:type="spellEnd"/>
      <w:r>
        <w:t xml:space="preserve"> y LM Studio. Esta capacidad permite a las organizaciones realizar análisis de sentimientos, reconocimiento de entidades y generación de contenido con una precisión sin precedentes en el contexto cubano, todo ello bajo licencias abiertas que fomentan tanto la investigación como el uso comercial ético. Ya sea para interpretar textos legales complejos, analizar tendencias en redes sociales o preservar el patrimonio literario, Cecilia se posiciona como la herramienta indispensable para quienes necesitan interactuar profundamente con la realidad cubana, garantizando que la tecnología hable, por primera vez, el mismo idioma que su gente.</w:t>
      </w:r>
    </w:p>
    <w:sectPr w:rsidR="001C2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FB"/>
    <w:rsid w:val="001C2F78"/>
    <w:rsid w:val="003D613C"/>
    <w:rsid w:val="00571118"/>
    <w:rsid w:val="005F69FB"/>
    <w:rsid w:val="008F75FF"/>
    <w:rsid w:val="00987C46"/>
    <w:rsid w:val="00E0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3AFC"/>
  <w15:chartTrackingRefBased/>
  <w15:docId w15:val="{919E244E-5AF0-4DD2-8962-8C61E0C0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5F6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F6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F69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F69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F69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F69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69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69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69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9FB"/>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5F69FB"/>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5F69FB"/>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5F69FB"/>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5F69FB"/>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5F69FB"/>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5F69FB"/>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5F69FB"/>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5F69FB"/>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5F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9FB"/>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5F69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9FB"/>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5F69FB"/>
    <w:pPr>
      <w:spacing w:before="160"/>
      <w:jc w:val="center"/>
    </w:pPr>
    <w:rPr>
      <w:i/>
      <w:iCs/>
      <w:color w:val="404040" w:themeColor="text1" w:themeTint="BF"/>
    </w:rPr>
  </w:style>
  <w:style w:type="character" w:customStyle="1" w:styleId="CitaCar">
    <w:name w:val="Cita Car"/>
    <w:basedOn w:val="Fuentedeprrafopredeter"/>
    <w:link w:val="Cita"/>
    <w:uiPriority w:val="29"/>
    <w:rsid w:val="005F69FB"/>
    <w:rPr>
      <w:i/>
      <w:iCs/>
      <w:color w:val="404040" w:themeColor="text1" w:themeTint="BF"/>
      <w:lang w:val="es-419"/>
    </w:rPr>
  </w:style>
  <w:style w:type="paragraph" w:styleId="Prrafodelista">
    <w:name w:val="List Paragraph"/>
    <w:basedOn w:val="Normal"/>
    <w:uiPriority w:val="34"/>
    <w:qFormat/>
    <w:rsid w:val="005F69FB"/>
    <w:pPr>
      <w:ind w:left="720"/>
      <w:contextualSpacing/>
    </w:pPr>
  </w:style>
  <w:style w:type="character" w:styleId="nfasisintenso">
    <w:name w:val="Intense Emphasis"/>
    <w:basedOn w:val="Fuentedeprrafopredeter"/>
    <w:uiPriority w:val="21"/>
    <w:qFormat/>
    <w:rsid w:val="005F69FB"/>
    <w:rPr>
      <w:i/>
      <w:iCs/>
      <w:color w:val="2F5496" w:themeColor="accent1" w:themeShade="BF"/>
    </w:rPr>
  </w:style>
  <w:style w:type="paragraph" w:styleId="Citadestacada">
    <w:name w:val="Intense Quote"/>
    <w:basedOn w:val="Normal"/>
    <w:next w:val="Normal"/>
    <w:link w:val="CitadestacadaCar"/>
    <w:uiPriority w:val="30"/>
    <w:qFormat/>
    <w:rsid w:val="005F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F69FB"/>
    <w:rPr>
      <w:i/>
      <w:iCs/>
      <w:color w:val="2F5496" w:themeColor="accent1" w:themeShade="BF"/>
      <w:lang w:val="es-419"/>
    </w:rPr>
  </w:style>
  <w:style w:type="character" w:styleId="Referenciaintensa">
    <w:name w:val="Intense Reference"/>
    <w:basedOn w:val="Fuentedeprrafopredeter"/>
    <w:uiPriority w:val="32"/>
    <w:qFormat/>
    <w:rsid w:val="005F6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Ailyn Febles</dc:creator>
  <cp:keywords/>
  <dc:description/>
  <cp:lastModifiedBy>UIC IoT</cp:lastModifiedBy>
  <cp:revision>3</cp:revision>
  <dcterms:created xsi:type="dcterms:W3CDTF">2025-11-22T14:55:00Z</dcterms:created>
  <dcterms:modified xsi:type="dcterms:W3CDTF">2026-03-04T05:13:00Z</dcterms:modified>
</cp:coreProperties>
</file>